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292BB" w14:textId="29B84AB9" w:rsidR="00722CCC" w:rsidRPr="00722CCC" w:rsidRDefault="00722CCC" w:rsidP="00722CCC">
      <w:pPr>
        <w:rPr>
          <w:color w:val="BFBFBF" w:themeColor="background1" w:themeShade="BF"/>
          <w:sz w:val="21"/>
          <w:szCs w:val="21"/>
        </w:rPr>
      </w:pPr>
      <w:r w:rsidRPr="00722CCC">
        <w:rPr>
          <w:color w:val="BFBFBF" w:themeColor="background1" w:themeShade="BF"/>
          <w:sz w:val="21"/>
          <w:szCs w:val="21"/>
        </w:rPr>
        <w:t>POST COPY:</w:t>
      </w:r>
    </w:p>
    <w:p w14:paraId="38DBD149" w14:textId="77777777" w:rsidR="00722CCC" w:rsidRDefault="00722CCC" w:rsidP="00722CCC"/>
    <w:p w14:paraId="0C1482C3" w14:textId="77777777" w:rsidR="00691546" w:rsidRPr="00691546" w:rsidRDefault="00691546" w:rsidP="00691546">
      <w:pPr>
        <w:rPr>
          <w:b/>
          <w:bCs/>
        </w:rPr>
      </w:pPr>
      <w:r w:rsidRPr="00691546">
        <w:rPr>
          <w:b/>
          <w:bCs/>
        </w:rPr>
        <w:t>Why Greater Peoria?</w:t>
      </w:r>
    </w:p>
    <w:p w14:paraId="502DA612" w14:textId="3E6BC441" w:rsidR="00691546" w:rsidRPr="00691546" w:rsidRDefault="00691546" w:rsidP="00691546">
      <w:r w:rsidRPr="00691546">
        <w:t>Once you experience Greater Peoria, with its affordability, welcoming residents, entertainment options and job opportunities, it’s clear why many choose to call it home.</w:t>
      </w:r>
    </w:p>
    <w:p w14:paraId="42920E85" w14:textId="4754BE44" w:rsidR="00691546" w:rsidRPr="00691546" w:rsidRDefault="00691546" w:rsidP="00691546">
      <w:r w:rsidRPr="00691546">
        <w:t>Haley Ebeling came here for college, fell in love with Greater Peoria and decided to never leave! In our inaugural edition of Livability magazine, Haley shares insights into the community, her education at @Bradley University and what makes Greater Peoria a great place to live. Find out more in the link below!</w:t>
      </w:r>
    </w:p>
    <w:p w14:paraId="5D35FE25" w14:textId="19140994" w:rsidR="00691546" w:rsidRPr="00691546" w:rsidRDefault="00691546" w:rsidP="00691546">
      <w:r w:rsidRPr="00691546">
        <w:rPr>
          <w:rFonts w:ascii="Apple Color Emoji" w:hAnsi="Apple Color Emoji" w:cs="Apple Color Emoji"/>
        </w:rPr>
        <w:t>🔗</w:t>
      </w:r>
      <w:r w:rsidRPr="00691546">
        <w:t>bit.ly/3Z1MMYk</w:t>
      </w:r>
    </w:p>
    <w:p w14:paraId="045939AD" w14:textId="7B63CAE6" w:rsidR="00722CCC" w:rsidRPr="00691546" w:rsidRDefault="00691546" w:rsidP="00691546">
      <w:r w:rsidRPr="00691546">
        <w:t>#ChooseGreaterPeoria #TheresMoreHere #Livability #BradleyUniversity</w:t>
      </w:r>
    </w:p>
    <w:sectPr w:rsidR="00722CCC" w:rsidRPr="00691546" w:rsidSect="00722CCC">
      <w:headerReference w:type="default" r:id="rId6"/>
      <w:pgSz w:w="12240" w:h="15840"/>
      <w:pgMar w:top="2880" w:right="468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BB0DF0" w14:textId="77777777" w:rsidR="006811E6" w:rsidRDefault="006811E6" w:rsidP="00722CCC">
      <w:pPr>
        <w:spacing w:after="0" w:line="240" w:lineRule="auto"/>
      </w:pPr>
      <w:r>
        <w:separator/>
      </w:r>
    </w:p>
  </w:endnote>
  <w:endnote w:type="continuationSeparator" w:id="0">
    <w:p w14:paraId="5DF35202" w14:textId="77777777" w:rsidR="006811E6" w:rsidRDefault="006811E6" w:rsidP="0072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E9BF5" w14:textId="77777777" w:rsidR="006811E6" w:rsidRDefault="006811E6" w:rsidP="00722CCC">
      <w:pPr>
        <w:spacing w:after="0" w:line="240" w:lineRule="auto"/>
      </w:pPr>
      <w:r>
        <w:separator/>
      </w:r>
    </w:p>
  </w:footnote>
  <w:footnote w:type="continuationSeparator" w:id="0">
    <w:p w14:paraId="611CA855" w14:textId="77777777" w:rsidR="006811E6" w:rsidRDefault="006811E6" w:rsidP="00722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23D97" w14:textId="3323CB6B" w:rsidR="00722CCC" w:rsidRDefault="00722CCC">
    <w:pPr>
      <w:pStyle w:val="Header"/>
    </w:pPr>
    <w:r>
      <w:rPr>
        <w:noProof/>
      </w:rPr>
      <mc:AlternateContent>
        <mc:Choice Requires="wps">
          <w:drawing>
            <wp:anchor distT="0" distB="0" distL="114300" distR="114300" simplePos="0" relativeHeight="251659264" behindDoc="0" locked="0" layoutInCell="1" allowOverlap="1" wp14:anchorId="7F3F8FCC" wp14:editId="034BE7EA">
              <wp:simplePos x="0" y="0"/>
              <wp:positionH relativeFrom="column">
                <wp:posOffset>4445</wp:posOffset>
              </wp:positionH>
              <wp:positionV relativeFrom="paragraph">
                <wp:posOffset>583565</wp:posOffset>
              </wp:positionV>
              <wp:extent cx="6858000" cy="0"/>
              <wp:effectExtent l="0" t="0" r="12700" b="12700"/>
              <wp:wrapNone/>
              <wp:docPr id="1596267651" name="Straight Connector 5"/>
              <wp:cNvGraphicFramePr/>
              <a:graphic xmlns:a="http://schemas.openxmlformats.org/drawingml/2006/main">
                <a:graphicData uri="http://schemas.microsoft.com/office/word/2010/wordprocessingShape">
                  <wps:wsp>
                    <wps:cNvCnPr/>
                    <wps:spPr>
                      <a:xfrm>
                        <a:off x="0" y="0"/>
                        <a:ext cx="6858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221C1E"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5.95pt" to="540.35pt,45.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" strokecolor="#7f7f7f [1612]" strokeweight=".5pt">
              <v:stroke joinstyle="miter"/>
            </v:line>
          </w:pict>
        </mc:Fallback>
      </mc:AlternateContent>
    </w:r>
    <w:r>
      <w:rPr>
        <w:noProof/>
      </w:rPr>
      <w:drawing>
        <wp:inline distT="0" distB="0" distL="0" distR="0" wp14:anchorId="17142FED" wp14:editId="55727787">
          <wp:extent cx="5198661" cy="524786"/>
          <wp:effectExtent l="0" t="0" r="0" b="0"/>
          <wp:docPr id="1195361128"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361128" name="Graphic 1195361128"/>
                  <pic:cNvPicPr/>
                </pic:nvPicPr>
                <pic:blipFill>
                  <a:blip r:embed="rId1">
                    <a:extLst>
                      <a:ext uri="{96DAC541-7B7A-43D3-8B79-37D633B846F1}">
                        <asvg:svgBlip xmlns:asvg="http://schemas.microsoft.com/office/drawing/2016/SVG/main" r:embed="rId2"/>
                      </a:ext>
                    </a:extLst>
                  </a:blip>
                  <a:stretch>
                    <a:fillRect/>
                  </a:stretch>
                </pic:blipFill>
                <pic:spPr>
                  <a:xfrm>
                    <a:off x="0" y="0"/>
                    <a:ext cx="5407357" cy="54585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CCC"/>
    <w:rsid w:val="00177B69"/>
    <w:rsid w:val="002F63D2"/>
    <w:rsid w:val="003E0529"/>
    <w:rsid w:val="00496A1B"/>
    <w:rsid w:val="004B4034"/>
    <w:rsid w:val="00651ABD"/>
    <w:rsid w:val="006811E6"/>
    <w:rsid w:val="00691546"/>
    <w:rsid w:val="006D2134"/>
    <w:rsid w:val="006F44EC"/>
    <w:rsid w:val="00722CCC"/>
    <w:rsid w:val="008C7100"/>
    <w:rsid w:val="00975EEA"/>
    <w:rsid w:val="00A81592"/>
    <w:rsid w:val="00B23BCC"/>
    <w:rsid w:val="00B33F42"/>
    <w:rsid w:val="00BC68C0"/>
    <w:rsid w:val="00E4179E"/>
    <w:rsid w:val="00F37AA8"/>
    <w:rsid w:val="00FE1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71164"/>
  <w15:chartTrackingRefBased/>
  <w15:docId w15:val="{002A7524-05B9-8641-A304-D29D0CF98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next w:val="Normal"/>
    <w:link w:val="Heading1Char"/>
    <w:uiPriority w:val="9"/>
    <w:qFormat/>
    <w:rsid w:val="00722C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2C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2C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2C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2C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2C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2C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2C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2C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C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2C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2C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2C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2C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2C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2C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2C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2CCC"/>
    <w:rPr>
      <w:rFonts w:eastAsiaTheme="majorEastAsia" w:cstheme="majorBidi"/>
      <w:color w:val="272727" w:themeColor="text1" w:themeTint="D8"/>
    </w:rPr>
  </w:style>
  <w:style w:type="paragraph" w:styleId="Title">
    <w:name w:val="Title"/>
    <w:basedOn w:val="Normal"/>
    <w:next w:val="Normal"/>
    <w:link w:val="TitleChar"/>
    <w:uiPriority w:val="10"/>
    <w:qFormat/>
    <w:rsid w:val="00722C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2C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2C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2C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2CCC"/>
    <w:pPr>
      <w:spacing w:before="160"/>
      <w:jc w:val="center"/>
    </w:pPr>
    <w:rPr>
      <w:i/>
      <w:iCs/>
      <w:color w:val="404040" w:themeColor="text1" w:themeTint="BF"/>
    </w:rPr>
  </w:style>
  <w:style w:type="character" w:customStyle="1" w:styleId="QuoteChar">
    <w:name w:val="Quote Char"/>
    <w:basedOn w:val="DefaultParagraphFont"/>
    <w:link w:val="Quote"/>
    <w:uiPriority w:val="29"/>
    <w:rsid w:val="00722CCC"/>
    <w:rPr>
      <w:i/>
      <w:iCs/>
      <w:color w:val="404040" w:themeColor="text1" w:themeTint="BF"/>
    </w:rPr>
  </w:style>
  <w:style w:type="paragraph" w:styleId="ListParagraph">
    <w:name w:val="List Paragraph"/>
    <w:basedOn w:val="Normal"/>
    <w:uiPriority w:val="34"/>
    <w:qFormat/>
    <w:rsid w:val="00722CCC"/>
    <w:pPr>
      <w:ind w:left="720"/>
      <w:contextualSpacing/>
    </w:pPr>
  </w:style>
  <w:style w:type="character" w:styleId="IntenseEmphasis">
    <w:name w:val="Intense Emphasis"/>
    <w:basedOn w:val="DefaultParagraphFont"/>
    <w:uiPriority w:val="21"/>
    <w:qFormat/>
    <w:rsid w:val="00722CCC"/>
    <w:rPr>
      <w:i/>
      <w:iCs/>
      <w:color w:val="0F4761" w:themeColor="accent1" w:themeShade="BF"/>
    </w:rPr>
  </w:style>
  <w:style w:type="paragraph" w:styleId="IntenseQuote">
    <w:name w:val="Intense Quote"/>
    <w:basedOn w:val="Normal"/>
    <w:next w:val="Normal"/>
    <w:link w:val="IntenseQuoteChar"/>
    <w:uiPriority w:val="30"/>
    <w:qFormat/>
    <w:rsid w:val="00722C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2CCC"/>
    <w:rPr>
      <w:i/>
      <w:iCs/>
      <w:color w:val="0F4761" w:themeColor="accent1" w:themeShade="BF"/>
    </w:rPr>
  </w:style>
  <w:style w:type="character" w:styleId="IntenseReference">
    <w:name w:val="Intense Reference"/>
    <w:basedOn w:val="DefaultParagraphFont"/>
    <w:uiPriority w:val="32"/>
    <w:qFormat/>
    <w:rsid w:val="00722CCC"/>
    <w:rPr>
      <w:b/>
      <w:bCs/>
      <w:smallCaps/>
      <w:color w:val="0F4761" w:themeColor="accent1" w:themeShade="BF"/>
      <w:spacing w:val="5"/>
    </w:rPr>
  </w:style>
  <w:style w:type="paragraph" w:styleId="Header">
    <w:name w:val="header"/>
    <w:basedOn w:val="Normal"/>
    <w:link w:val="HeaderChar"/>
    <w:uiPriority w:val="99"/>
    <w:unhideWhenUsed/>
    <w:rsid w:val="00722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CCC"/>
  </w:style>
  <w:style w:type="paragraph" w:styleId="Footer">
    <w:name w:val="footer"/>
    <w:basedOn w:val="Normal"/>
    <w:link w:val="FooterChar"/>
    <w:uiPriority w:val="99"/>
    <w:unhideWhenUsed/>
    <w:rsid w:val="00722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510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Seckler</dc:creator>
  <cp:keywords/>
  <dc:description/>
  <cp:lastModifiedBy>John Seckler</cp:lastModifiedBy>
  <cp:revision>4</cp:revision>
  <dcterms:created xsi:type="dcterms:W3CDTF">2024-11-15T20:14:00Z</dcterms:created>
  <dcterms:modified xsi:type="dcterms:W3CDTF">2024-11-15T20:15:00Z</dcterms:modified>
</cp:coreProperties>
</file>