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292BB" w14:textId="29B84AB9" w:rsidR="00722CCC" w:rsidRPr="00722CCC" w:rsidRDefault="00722CCC" w:rsidP="00722CCC">
      <w:pPr>
        <w:rPr>
          <w:color w:val="BFBFBF" w:themeColor="background1" w:themeShade="BF"/>
          <w:sz w:val="21"/>
          <w:szCs w:val="21"/>
        </w:rPr>
      </w:pPr>
      <w:r w:rsidRPr="00722CCC">
        <w:rPr>
          <w:color w:val="BFBFBF" w:themeColor="background1" w:themeShade="BF"/>
          <w:sz w:val="21"/>
          <w:szCs w:val="21"/>
        </w:rPr>
        <w:t>POST COPY:</w:t>
      </w:r>
    </w:p>
    <w:p w14:paraId="38DBD149" w14:textId="77777777" w:rsidR="00722CCC" w:rsidRDefault="00722CCC" w:rsidP="00722CCC"/>
    <w:p w14:paraId="4471DC94" w14:textId="77777777" w:rsidR="003E0529" w:rsidRPr="003E0529" w:rsidRDefault="003E0529" w:rsidP="003E0529">
      <w:pPr>
        <w:rPr>
          <w:b/>
          <w:bCs/>
        </w:rPr>
      </w:pPr>
      <w:r w:rsidRPr="003E0529">
        <w:rPr>
          <w:b/>
          <w:bCs/>
        </w:rPr>
        <w:t>The Unique Communities of Greater Peoria</w:t>
      </w:r>
    </w:p>
    <w:p w14:paraId="18DF0852" w14:textId="6F8284EA" w:rsidR="003E0529" w:rsidRPr="003E0529" w:rsidRDefault="003E0529" w:rsidP="003E0529">
      <w:r w:rsidRPr="003E0529">
        <w:t>Greater Peoria is home to diverse communities, each with its own unique charm. The neighborhood feature in our edition of Livability highlights the region’s distinctive neighborhoods, including the Festival of Lights in East Peoria and the historic significance of Eureka, the alma mater of Ronald Reagan.</w:t>
      </w:r>
    </w:p>
    <w:p w14:paraId="54D7642C" w14:textId="7D31F865" w:rsidR="003E0529" w:rsidRPr="003E0529" w:rsidRDefault="003E0529" w:rsidP="003E0529">
      <w:r w:rsidRPr="003E0529">
        <w:t>The article takes you through the bustling downtown of Peoria Heights, the recreational options in Morton and the scenic lakes in Pekin. It also emphasizes the community spirit in Washington and the suburban appeal of Dunlap.</w:t>
      </w:r>
    </w:p>
    <w:p w14:paraId="10AF2FF1" w14:textId="01133068" w:rsidR="003E0529" w:rsidRPr="003E0529" w:rsidRDefault="003E0529" w:rsidP="003E0529">
      <w:r w:rsidRPr="003E0529">
        <w:t xml:space="preserve">Want to learn more about what each area has to offer? Read the full article for an in-depth look at Greater Peoria! </w:t>
      </w:r>
    </w:p>
    <w:p w14:paraId="3BC989CF" w14:textId="5834C70B" w:rsidR="003E0529" w:rsidRPr="003E0529" w:rsidRDefault="003E0529" w:rsidP="003E0529">
      <w:r w:rsidRPr="003E0529">
        <w:rPr>
          <w:rFonts w:ascii="Apple Color Emoji" w:hAnsi="Apple Color Emoji" w:cs="Apple Color Emoji"/>
        </w:rPr>
        <w:t>🔗</w:t>
      </w:r>
      <w:r w:rsidRPr="003E0529">
        <w:t xml:space="preserve"> bit.ly/48Nwbur</w:t>
      </w:r>
    </w:p>
    <w:p w14:paraId="045939AD" w14:textId="3DB8A443" w:rsidR="00722CCC" w:rsidRPr="003E0529" w:rsidRDefault="003E0529" w:rsidP="003E0529">
      <w:r w:rsidRPr="003E0529">
        <w:t>#ChooseGreaterPeoria #TheresMoreHere #Livability #CommunitySpotlight</w:t>
      </w:r>
    </w:p>
    <w:sectPr w:rsidR="00722CCC" w:rsidRPr="003E0529" w:rsidSect="00722CCC">
      <w:headerReference w:type="default" r:id="rId6"/>
      <w:pgSz w:w="12240" w:h="15840"/>
      <w:pgMar w:top="2880" w:right="468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E2147" w14:textId="77777777" w:rsidR="002F63D2" w:rsidRDefault="002F63D2" w:rsidP="00722CCC">
      <w:pPr>
        <w:spacing w:after="0" w:line="240" w:lineRule="auto"/>
      </w:pPr>
      <w:r>
        <w:separator/>
      </w:r>
    </w:p>
  </w:endnote>
  <w:endnote w:type="continuationSeparator" w:id="0">
    <w:p w14:paraId="3FDFD771" w14:textId="77777777" w:rsidR="002F63D2" w:rsidRDefault="002F63D2" w:rsidP="0072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3E44D" w14:textId="77777777" w:rsidR="002F63D2" w:rsidRDefault="002F63D2" w:rsidP="00722CCC">
      <w:pPr>
        <w:spacing w:after="0" w:line="240" w:lineRule="auto"/>
      </w:pPr>
      <w:r>
        <w:separator/>
      </w:r>
    </w:p>
  </w:footnote>
  <w:footnote w:type="continuationSeparator" w:id="0">
    <w:p w14:paraId="3B1E04B5" w14:textId="77777777" w:rsidR="002F63D2" w:rsidRDefault="002F63D2" w:rsidP="00722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23D97" w14:textId="3323CB6B" w:rsidR="00722CCC" w:rsidRDefault="00722CCC">
    <w:pPr>
      <w:pStyle w:val="Header"/>
    </w:pPr>
    <w:r>
      <w:rPr>
        <w:noProof/>
      </w:rPr>
      <mc:AlternateContent>
        <mc:Choice Requires="wps">
          <w:drawing>
            <wp:anchor distT="0" distB="0" distL="114300" distR="114300" simplePos="0" relativeHeight="251659264" behindDoc="0" locked="0" layoutInCell="1" allowOverlap="1" wp14:anchorId="7F3F8FCC" wp14:editId="034BE7EA">
              <wp:simplePos x="0" y="0"/>
              <wp:positionH relativeFrom="column">
                <wp:posOffset>4445</wp:posOffset>
              </wp:positionH>
              <wp:positionV relativeFrom="paragraph">
                <wp:posOffset>583565</wp:posOffset>
              </wp:positionV>
              <wp:extent cx="6858000" cy="0"/>
              <wp:effectExtent l="0" t="0" r="12700" b="12700"/>
              <wp:wrapNone/>
              <wp:docPr id="1596267651" name="Straight Connector 5"/>
              <wp:cNvGraphicFramePr/>
              <a:graphic xmlns:a="http://schemas.openxmlformats.org/drawingml/2006/main">
                <a:graphicData uri="http://schemas.microsoft.com/office/word/2010/wordprocessingShape">
                  <wps:wsp>
                    <wps:cNvCnPr/>
                    <wps:spPr>
                      <a:xfrm>
                        <a:off x="0" y="0"/>
                        <a:ext cx="68580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221C1E"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5.95pt" to="540.35pt,45.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" strokecolor="#7f7f7f [1612]" strokeweight=".5pt">
              <v:stroke joinstyle="miter"/>
            </v:line>
          </w:pict>
        </mc:Fallback>
      </mc:AlternateContent>
    </w:r>
    <w:r>
      <w:rPr>
        <w:noProof/>
      </w:rPr>
      <w:drawing>
        <wp:inline distT="0" distB="0" distL="0" distR="0" wp14:anchorId="17142FED" wp14:editId="55727787">
          <wp:extent cx="5198661" cy="524786"/>
          <wp:effectExtent l="0" t="0" r="0" b="0"/>
          <wp:docPr id="1195361128"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361128" name="Graphic 1195361128"/>
                  <pic:cNvPicPr/>
                </pic:nvPicPr>
                <pic:blipFill>
                  <a:blip r:embed="rId1">
                    <a:extLst>
                      <a:ext uri="{96DAC541-7B7A-43D3-8B79-37D633B846F1}">
                        <asvg:svgBlip xmlns:asvg="http://schemas.microsoft.com/office/drawing/2016/SVG/main" r:embed="rId2"/>
                      </a:ext>
                    </a:extLst>
                  </a:blip>
                  <a:stretch>
                    <a:fillRect/>
                  </a:stretch>
                </pic:blipFill>
                <pic:spPr>
                  <a:xfrm>
                    <a:off x="0" y="0"/>
                    <a:ext cx="5407357" cy="5458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CCC"/>
    <w:rsid w:val="00177B69"/>
    <w:rsid w:val="002F63D2"/>
    <w:rsid w:val="003E0529"/>
    <w:rsid w:val="00496A1B"/>
    <w:rsid w:val="004B4034"/>
    <w:rsid w:val="00651ABD"/>
    <w:rsid w:val="006D2134"/>
    <w:rsid w:val="006F44EC"/>
    <w:rsid w:val="00722CCC"/>
    <w:rsid w:val="008C7100"/>
    <w:rsid w:val="00975EEA"/>
    <w:rsid w:val="00A81592"/>
    <w:rsid w:val="00B33F42"/>
    <w:rsid w:val="00BC68C0"/>
    <w:rsid w:val="00E4179E"/>
    <w:rsid w:val="00F37AA8"/>
    <w:rsid w:val="00FE1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71164"/>
  <w15:chartTrackingRefBased/>
  <w15:docId w15:val="{002A7524-05B9-8641-A304-D29D0CF98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722C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2C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2C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2C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2C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2C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2C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2C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2C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C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2C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2C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2C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2C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2C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2C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2C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2CCC"/>
    <w:rPr>
      <w:rFonts w:eastAsiaTheme="majorEastAsia" w:cstheme="majorBidi"/>
      <w:color w:val="272727" w:themeColor="text1" w:themeTint="D8"/>
    </w:rPr>
  </w:style>
  <w:style w:type="paragraph" w:styleId="Title">
    <w:name w:val="Title"/>
    <w:basedOn w:val="Normal"/>
    <w:next w:val="Normal"/>
    <w:link w:val="TitleChar"/>
    <w:uiPriority w:val="10"/>
    <w:qFormat/>
    <w:rsid w:val="00722C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2C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2C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2C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2CCC"/>
    <w:pPr>
      <w:spacing w:before="160"/>
      <w:jc w:val="center"/>
    </w:pPr>
    <w:rPr>
      <w:i/>
      <w:iCs/>
      <w:color w:val="404040" w:themeColor="text1" w:themeTint="BF"/>
    </w:rPr>
  </w:style>
  <w:style w:type="character" w:customStyle="1" w:styleId="QuoteChar">
    <w:name w:val="Quote Char"/>
    <w:basedOn w:val="DefaultParagraphFont"/>
    <w:link w:val="Quote"/>
    <w:uiPriority w:val="29"/>
    <w:rsid w:val="00722CCC"/>
    <w:rPr>
      <w:i/>
      <w:iCs/>
      <w:color w:val="404040" w:themeColor="text1" w:themeTint="BF"/>
    </w:rPr>
  </w:style>
  <w:style w:type="paragraph" w:styleId="ListParagraph">
    <w:name w:val="List Paragraph"/>
    <w:basedOn w:val="Normal"/>
    <w:uiPriority w:val="34"/>
    <w:qFormat/>
    <w:rsid w:val="00722CCC"/>
    <w:pPr>
      <w:ind w:left="720"/>
      <w:contextualSpacing/>
    </w:pPr>
  </w:style>
  <w:style w:type="character" w:styleId="IntenseEmphasis">
    <w:name w:val="Intense Emphasis"/>
    <w:basedOn w:val="DefaultParagraphFont"/>
    <w:uiPriority w:val="21"/>
    <w:qFormat/>
    <w:rsid w:val="00722CCC"/>
    <w:rPr>
      <w:i/>
      <w:iCs/>
      <w:color w:val="0F4761" w:themeColor="accent1" w:themeShade="BF"/>
    </w:rPr>
  </w:style>
  <w:style w:type="paragraph" w:styleId="IntenseQuote">
    <w:name w:val="Intense Quote"/>
    <w:basedOn w:val="Normal"/>
    <w:next w:val="Normal"/>
    <w:link w:val="IntenseQuoteChar"/>
    <w:uiPriority w:val="30"/>
    <w:qFormat/>
    <w:rsid w:val="00722C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2CCC"/>
    <w:rPr>
      <w:i/>
      <w:iCs/>
      <w:color w:val="0F4761" w:themeColor="accent1" w:themeShade="BF"/>
    </w:rPr>
  </w:style>
  <w:style w:type="character" w:styleId="IntenseReference">
    <w:name w:val="Intense Reference"/>
    <w:basedOn w:val="DefaultParagraphFont"/>
    <w:uiPriority w:val="32"/>
    <w:qFormat/>
    <w:rsid w:val="00722CCC"/>
    <w:rPr>
      <w:b/>
      <w:bCs/>
      <w:smallCaps/>
      <w:color w:val="0F4761" w:themeColor="accent1" w:themeShade="BF"/>
      <w:spacing w:val="5"/>
    </w:rPr>
  </w:style>
  <w:style w:type="paragraph" w:styleId="Header">
    <w:name w:val="header"/>
    <w:basedOn w:val="Normal"/>
    <w:link w:val="HeaderChar"/>
    <w:uiPriority w:val="99"/>
    <w:unhideWhenUsed/>
    <w:rsid w:val="00722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CCC"/>
  </w:style>
  <w:style w:type="paragraph" w:styleId="Footer">
    <w:name w:val="footer"/>
    <w:basedOn w:val="Normal"/>
    <w:link w:val="FooterChar"/>
    <w:uiPriority w:val="99"/>
    <w:unhideWhenUsed/>
    <w:rsid w:val="00722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Seckler</dc:creator>
  <cp:keywords/>
  <dc:description/>
  <cp:lastModifiedBy>John Seckler</cp:lastModifiedBy>
  <cp:revision>3</cp:revision>
  <dcterms:created xsi:type="dcterms:W3CDTF">2024-11-15T20:14:00Z</dcterms:created>
  <dcterms:modified xsi:type="dcterms:W3CDTF">2024-11-15T20:15:00Z</dcterms:modified>
</cp:coreProperties>
</file>